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339" w:lineRule="exact"/>
        <w:rPr>
          <w:rFonts w:ascii="Century Schoolbook" w:hAnsi="Century Schoolbook"/>
          <w:szCs w:val="24"/>
        </w:rPr>
      </w:pPr>
      <w:r w:rsidRPr="005342EE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12E159C" wp14:editId="0FFFF43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43200" cy="943200"/>
            <wp:effectExtent l="0" t="0" r="9525" b="9525"/>
            <wp:wrapTight wrapText="bothSides">
              <wp:wrapPolygon edited="0">
                <wp:start x="6982" y="0"/>
                <wp:lineTo x="3491" y="1745"/>
                <wp:lineTo x="0" y="5236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236"/>
                <wp:lineTo x="17891" y="1745"/>
                <wp:lineTo x="14400" y="0"/>
                <wp:lineTo x="6982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2EE">
        <w:rPr>
          <w:rFonts w:ascii="Century Schoolbook" w:hAnsi="Century Schoolbook"/>
          <w:noProof/>
          <w:sz w:val="20"/>
        </w:rPr>
        <w:drawing>
          <wp:anchor distT="0" distB="0" distL="114300" distR="114300" simplePos="0" relativeHeight="251659264" behindDoc="1" locked="0" layoutInCell="0" allowOverlap="1" wp14:anchorId="694997A8" wp14:editId="474BFD85">
            <wp:simplePos x="0" y="0"/>
            <wp:positionH relativeFrom="page">
              <wp:posOffset>5595620</wp:posOffset>
            </wp:positionH>
            <wp:positionV relativeFrom="page">
              <wp:posOffset>927735</wp:posOffset>
            </wp:positionV>
            <wp:extent cx="939600" cy="94320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9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Century Schoolbook" w:hAnsi="Century Schoolbook"/>
          <w:szCs w:val="28"/>
        </w:rPr>
      </w:pPr>
      <w:r w:rsidRPr="005342EE">
        <w:rPr>
          <w:rFonts w:ascii="Century Schoolbook" w:hAnsi="Century Schoolbook"/>
          <w:b/>
          <w:bCs/>
          <w:szCs w:val="28"/>
        </w:rPr>
        <w:t>KARADENİZ TEKNİK ÜNİVERSİTESİ</w:t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1" w:lineRule="exact"/>
        <w:rPr>
          <w:rFonts w:ascii="Century Schoolbook" w:hAnsi="Century Schoolbook"/>
          <w:szCs w:val="28"/>
        </w:rPr>
      </w:pP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Century Schoolbook" w:hAnsi="Century Schoolbook"/>
          <w:szCs w:val="28"/>
        </w:rPr>
      </w:pPr>
      <w:r w:rsidRPr="005342EE">
        <w:rPr>
          <w:rFonts w:ascii="Century Schoolbook" w:hAnsi="Century Schoolbook"/>
          <w:b/>
          <w:bCs/>
          <w:szCs w:val="28"/>
        </w:rPr>
        <w:t>BİLGİSAYAR MÜHENDİSLİĞİ BÖLÜMÜ</w:t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38" w:lineRule="auto"/>
        <w:ind w:left="2060"/>
        <w:rPr>
          <w:rFonts w:ascii="Century Schoolbook" w:hAnsi="Century Schoolbook"/>
          <w:szCs w:val="28"/>
        </w:rPr>
      </w:pPr>
      <w:r w:rsidRPr="005342EE">
        <w:rPr>
          <w:rFonts w:ascii="Century Schoolbook" w:hAnsi="Century Schoolbook"/>
          <w:b/>
          <w:bCs/>
          <w:szCs w:val="28"/>
        </w:rPr>
        <w:t>BİLGİSAYAR GRAFİKLERİ LABORATUARI</w:t>
      </w:r>
    </w:p>
    <w:p w:rsidR="003F791E" w:rsidRPr="005342EE" w:rsidRDefault="003F791E" w:rsidP="003F791E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Cs w:val="24"/>
        </w:rPr>
      </w:pPr>
    </w:p>
    <w:p w:rsidR="004239B1" w:rsidRPr="005342EE" w:rsidRDefault="004239B1" w:rsidP="0088264C">
      <w:pPr>
        <w:pStyle w:val="Balk2"/>
        <w:rPr>
          <w:rFonts w:ascii="Century Schoolbook" w:hAnsi="Century Schoolbook" w:cs="Segoe UI"/>
          <w:sz w:val="22"/>
        </w:rPr>
      </w:pPr>
    </w:p>
    <w:p w:rsidR="003F791E" w:rsidRPr="005342EE" w:rsidRDefault="003F791E" w:rsidP="003F791E">
      <w:pPr>
        <w:rPr>
          <w:rFonts w:ascii="Century Schoolbook" w:hAnsi="Century Schoolbook"/>
          <w:sz w:val="20"/>
        </w:rPr>
      </w:pPr>
    </w:p>
    <w:p w:rsidR="00720262" w:rsidRPr="005342EE" w:rsidRDefault="004D7D3B" w:rsidP="0088264C">
      <w:pPr>
        <w:pStyle w:val="Balk2"/>
        <w:rPr>
          <w:rFonts w:ascii="Century Schoolbook" w:hAnsi="Century Schoolbook" w:cs="Segoe UI"/>
          <w:sz w:val="22"/>
          <w:szCs w:val="36"/>
        </w:rPr>
      </w:pPr>
      <w:r>
        <w:rPr>
          <w:rFonts w:ascii="Century Schoolbook" w:hAnsi="Century Schoolbook" w:cs="Segoe UI"/>
          <w:sz w:val="22"/>
          <w:szCs w:val="36"/>
        </w:rPr>
        <w:t>201</w:t>
      </w:r>
      <w:r w:rsidR="00F35BC7">
        <w:rPr>
          <w:rFonts w:ascii="Century Schoolbook" w:hAnsi="Century Schoolbook" w:cs="Segoe UI"/>
          <w:sz w:val="22"/>
          <w:szCs w:val="36"/>
        </w:rPr>
        <w:t>9</w:t>
      </w:r>
      <w:r>
        <w:rPr>
          <w:rFonts w:ascii="Century Schoolbook" w:hAnsi="Century Schoolbook" w:cs="Segoe UI"/>
          <w:sz w:val="22"/>
          <w:szCs w:val="36"/>
        </w:rPr>
        <w:t>-20</w:t>
      </w:r>
      <w:r w:rsidR="00F35BC7">
        <w:rPr>
          <w:rFonts w:ascii="Century Schoolbook" w:hAnsi="Century Schoolbook" w:cs="Segoe UI"/>
          <w:sz w:val="22"/>
          <w:szCs w:val="36"/>
        </w:rPr>
        <w:t>20</w:t>
      </w:r>
      <w:r w:rsidR="00720262" w:rsidRPr="005342EE">
        <w:rPr>
          <w:rFonts w:ascii="Century Schoolbook" w:hAnsi="Century Schoolbook" w:cs="Segoe UI"/>
          <w:sz w:val="22"/>
          <w:szCs w:val="36"/>
        </w:rPr>
        <w:t xml:space="preserve"> GÜZ DÖNEMİ</w:t>
      </w:r>
    </w:p>
    <w:p w:rsidR="008B1DA1" w:rsidRPr="005342EE" w:rsidRDefault="003F791E" w:rsidP="0088264C">
      <w:pPr>
        <w:pStyle w:val="Balk2"/>
        <w:rPr>
          <w:rFonts w:ascii="Century Schoolbook" w:hAnsi="Century Schoolbook" w:cs="Segoe UI"/>
          <w:sz w:val="24"/>
          <w:szCs w:val="36"/>
        </w:rPr>
      </w:pPr>
      <w:r w:rsidRPr="005342EE">
        <w:rPr>
          <w:rFonts w:ascii="Century Schoolbook" w:hAnsi="Century Schoolbook" w:cs="Segoe UI"/>
          <w:sz w:val="22"/>
          <w:szCs w:val="36"/>
        </w:rPr>
        <w:t>WEBGL UYGULAMALARI</w:t>
      </w:r>
      <w:r w:rsidR="0088264C" w:rsidRPr="005342EE">
        <w:rPr>
          <w:rFonts w:ascii="Century Schoolbook" w:hAnsi="Century Schoolbook" w:cs="Segoe UI"/>
          <w:sz w:val="22"/>
          <w:szCs w:val="36"/>
        </w:rPr>
        <w:t xml:space="preserve"> </w:t>
      </w:r>
      <w:r w:rsidR="008B1DA1" w:rsidRPr="005342EE">
        <w:rPr>
          <w:rFonts w:ascii="Century Schoolbook" w:hAnsi="Century Schoolbook" w:cs="Segoe UI"/>
          <w:sz w:val="22"/>
          <w:szCs w:val="36"/>
        </w:rPr>
        <w:t>DENEY RAPORU</w:t>
      </w:r>
    </w:p>
    <w:p w:rsidR="0030692E" w:rsidRPr="005342EE" w:rsidRDefault="0030692E" w:rsidP="0088264C">
      <w:pPr>
        <w:spacing w:after="0" w:line="240" w:lineRule="auto"/>
        <w:rPr>
          <w:rFonts w:ascii="Century Schoolbook" w:hAnsi="Century Schoolbook"/>
          <w:sz w:val="20"/>
        </w:rPr>
      </w:pPr>
    </w:p>
    <w:tbl>
      <w:tblPr>
        <w:tblW w:w="3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053"/>
        <w:gridCol w:w="857"/>
        <w:gridCol w:w="969"/>
        <w:gridCol w:w="802"/>
      </w:tblGrid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1.Öğr.</w:t>
            </w:r>
          </w:p>
        </w:tc>
        <w:tc>
          <w:tcPr>
            <w:tcW w:w="745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842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2.Öğr.</w:t>
            </w:r>
          </w:p>
        </w:tc>
        <w:tc>
          <w:tcPr>
            <w:tcW w:w="697" w:type="pct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3F791E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GRUP NO</w:t>
            </w: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jc w:val="center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3F791E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NUMARA</w:t>
            </w: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  <w:r w:rsidRPr="005342EE">
              <w:rPr>
                <w:rFonts w:ascii="Century Schoolbook" w:hAnsi="Century Schoolbook" w:cs="Segoe UI"/>
                <w:b/>
                <w:szCs w:val="20"/>
              </w:rPr>
              <w:t>AD SOYAD</w:t>
            </w: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297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305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3F791E" w:rsidRPr="005342EE" w:rsidTr="00577018">
        <w:trPr>
          <w:trHeight w:val="305"/>
          <w:jc w:val="center"/>
        </w:trPr>
        <w:tc>
          <w:tcPr>
            <w:tcW w:w="1801" w:type="pct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3F791E" w:rsidRPr="005342EE" w:rsidRDefault="003F791E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F35BC7" w:rsidRPr="005342EE" w:rsidTr="00577018">
        <w:trPr>
          <w:trHeight w:val="305"/>
          <w:jc w:val="center"/>
        </w:trPr>
        <w:tc>
          <w:tcPr>
            <w:tcW w:w="1801" w:type="pct"/>
          </w:tcPr>
          <w:p w:rsidR="00F35BC7" w:rsidRPr="005342EE" w:rsidRDefault="00F35BC7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F35BC7" w:rsidRPr="005342EE" w:rsidRDefault="00F35BC7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577018" w:rsidRPr="005342EE" w:rsidTr="00577018">
        <w:trPr>
          <w:trHeight w:val="305"/>
          <w:jc w:val="center"/>
        </w:trPr>
        <w:tc>
          <w:tcPr>
            <w:tcW w:w="1801" w:type="pct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577018" w:rsidRPr="005342EE" w:rsidTr="00577018">
        <w:trPr>
          <w:trHeight w:val="305"/>
          <w:jc w:val="center"/>
        </w:trPr>
        <w:tc>
          <w:tcPr>
            <w:tcW w:w="1801" w:type="pct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  <w:tr w:rsidR="00577018" w:rsidRPr="005342EE" w:rsidTr="00577018">
        <w:trPr>
          <w:trHeight w:val="305"/>
          <w:jc w:val="center"/>
        </w:trPr>
        <w:tc>
          <w:tcPr>
            <w:tcW w:w="1801" w:type="pct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  <w:tc>
          <w:tcPr>
            <w:tcW w:w="3199" w:type="pct"/>
            <w:gridSpan w:val="4"/>
            <w:shd w:val="clear" w:color="auto" w:fill="auto"/>
          </w:tcPr>
          <w:p w:rsidR="00577018" w:rsidRPr="005342EE" w:rsidRDefault="00577018" w:rsidP="0088264C">
            <w:pPr>
              <w:spacing w:after="0" w:line="240" w:lineRule="auto"/>
              <w:rPr>
                <w:rFonts w:ascii="Century Schoolbook" w:hAnsi="Century Schoolbook" w:cs="Segoe UI"/>
                <w:b/>
                <w:szCs w:val="20"/>
              </w:rPr>
            </w:pPr>
          </w:p>
        </w:tc>
      </w:tr>
    </w:tbl>
    <w:p w:rsidR="00754E32" w:rsidRPr="005342EE" w:rsidRDefault="00754E32" w:rsidP="0088264C">
      <w:pPr>
        <w:spacing w:after="0" w:line="240" w:lineRule="auto"/>
        <w:ind w:firstLine="708"/>
        <w:rPr>
          <w:rFonts w:ascii="Century Schoolbook" w:hAnsi="Century Schoolbook" w:cs="Segoe UI"/>
          <w:b/>
          <w:sz w:val="24"/>
          <w:szCs w:val="28"/>
        </w:rPr>
      </w:pPr>
    </w:p>
    <w:p w:rsidR="00457B12" w:rsidRPr="005342EE" w:rsidRDefault="00457B12" w:rsidP="00457B12">
      <w:pPr>
        <w:pStyle w:val="Varsaylan"/>
        <w:ind w:left="720"/>
        <w:jc w:val="both"/>
        <w:rPr>
          <w:rFonts w:ascii="Century Schoolbook" w:hAnsi="Century Schoolbook"/>
          <w:sz w:val="22"/>
        </w:rPr>
      </w:pPr>
    </w:p>
    <w:p w:rsidR="005B2D21" w:rsidRPr="005342EE" w:rsidRDefault="005B2D21" w:rsidP="00457B12">
      <w:pPr>
        <w:pStyle w:val="Varsaylan"/>
        <w:ind w:left="708"/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 w:cs="Segoe UI"/>
          <w:b/>
          <w:sz w:val="22"/>
        </w:rPr>
        <w:t>Not:</w:t>
      </w:r>
      <w:r w:rsidRPr="005342EE">
        <w:rPr>
          <w:rFonts w:ascii="Century Schoolbook" w:hAnsi="Century Schoolbook" w:cs="Segoe UI"/>
          <w:sz w:val="22"/>
        </w:rPr>
        <w:t xml:space="preserve"> </w:t>
      </w:r>
      <w:r w:rsidR="00576256" w:rsidRPr="005342EE">
        <w:rPr>
          <w:rFonts w:ascii="Century Schoolbook" w:hAnsi="Century Schoolbook"/>
          <w:sz w:val="22"/>
        </w:rPr>
        <w:t>Deney raporu bu şablon kapak sayfası olacak şekilde hazırlanacaktır. Raporlar, bir sonraki hafta deneyine kadar teslim edilebilir.</w:t>
      </w:r>
      <w:r w:rsidR="003F791E" w:rsidRPr="005342EE">
        <w:rPr>
          <w:rFonts w:ascii="Century Schoolbook" w:hAnsi="Century Schoolbook"/>
          <w:sz w:val="22"/>
        </w:rPr>
        <w:t xml:space="preserve"> </w:t>
      </w:r>
      <w:r w:rsidR="003F791E" w:rsidRPr="005342EE">
        <w:rPr>
          <w:rFonts w:ascii="Century Schoolbook" w:hAnsi="Century Schoolbook"/>
          <w:sz w:val="22"/>
          <w:u w:val="single"/>
        </w:rPr>
        <w:t>Kopya rapor</w:t>
      </w:r>
      <w:r w:rsidR="003F791E" w:rsidRPr="005342EE">
        <w:rPr>
          <w:rFonts w:ascii="Century Schoolbook" w:hAnsi="Century Schoolbook"/>
          <w:sz w:val="22"/>
        </w:rPr>
        <w:t xml:space="preserve"> veren gruplar gerekli sorumluluğu üstlenmiş olurlar.</w:t>
      </w:r>
    </w:p>
    <w:p w:rsidR="00B63E17" w:rsidRPr="005342EE" w:rsidRDefault="00B63E17" w:rsidP="00457B12">
      <w:pPr>
        <w:pStyle w:val="Varsaylan"/>
        <w:ind w:left="708"/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/>
          <w:b/>
          <w:sz w:val="22"/>
        </w:rPr>
        <w:t>Rapor</w:t>
      </w:r>
      <w:r w:rsidR="00DA13BE">
        <w:rPr>
          <w:rFonts w:ascii="Century Schoolbook" w:hAnsi="Century Schoolbook"/>
          <w:b/>
          <w:sz w:val="22"/>
        </w:rPr>
        <w:t xml:space="preserve"> içeriği</w:t>
      </w:r>
      <w:r w:rsidR="00B1294E">
        <w:rPr>
          <w:rFonts w:ascii="Century Schoolbook" w:hAnsi="Century Schoolbook"/>
          <w:b/>
          <w:sz w:val="22"/>
        </w:rPr>
        <w:t xml:space="preserve">nde neler </w:t>
      </w:r>
      <w:r w:rsidR="00DA13BE">
        <w:rPr>
          <w:rFonts w:ascii="Century Schoolbook" w:hAnsi="Century Schoolbook"/>
          <w:b/>
          <w:sz w:val="22"/>
        </w:rPr>
        <w:t>olmalı?</w:t>
      </w:r>
    </w:p>
    <w:p w:rsidR="00443FBF" w:rsidRPr="005342EE" w:rsidRDefault="00443FBF" w:rsidP="00443FBF">
      <w:pPr>
        <w:pStyle w:val="Varsaylan"/>
        <w:numPr>
          <w:ilvl w:val="0"/>
          <w:numId w:val="3"/>
        </w:numPr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/>
          <w:sz w:val="22"/>
        </w:rPr>
        <w:t>Deneyden kazanımlarınızı kısaca yazınız</w:t>
      </w:r>
      <w:r w:rsidR="007E1674">
        <w:rPr>
          <w:rFonts w:ascii="Century Schoolbook" w:hAnsi="Century Schoolbook"/>
          <w:sz w:val="22"/>
        </w:rPr>
        <w:t xml:space="preserve"> (</w:t>
      </w:r>
      <w:r w:rsidR="00F35BC7">
        <w:rPr>
          <w:rFonts w:ascii="Century Schoolbook" w:hAnsi="Century Schoolbook"/>
          <w:sz w:val="22"/>
        </w:rPr>
        <w:t>20</w:t>
      </w:r>
      <w:r w:rsidR="007E1674">
        <w:rPr>
          <w:rFonts w:ascii="Century Schoolbook" w:hAnsi="Century Schoolbook"/>
          <w:sz w:val="22"/>
        </w:rPr>
        <w:t xml:space="preserve"> P)</w:t>
      </w:r>
      <w:r w:rsidRPr="005342EE">
        <w:rPr>
          <w:rFonts w:ascii="Century Schoolbook" w:hAnsi="Century Schoolbook"/>
          <w:sz w:val="22"/>
        </w:rPr>
        <w:t>.</w:t>
      </w:r>
    </w:p>
    <w:p w:rsidR="00B63E17" w:rsidRDefault="00B63E17" w:rsidP="00B63E17">
      <w:pPr>
        <w:pStyle w:val="Varsaylan"/>
        <w:numPr>
          <w:ilvl w:val="0"/>
          <w:numId w:val="3"/>
        </w:numPr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/>
          <w:sz w:val="22"/>
        </w:rPr>
        <w:t>Deneyde Three.js</w:t>
      </w:r>
      <w:r w:rsidR="00443FBF" w:rsidRPr="005342EE">
        <w:rPr>
          <w:rFonts w:ascii="Century Schoolbook" w:hAnsi="Century Schoolbook"/>
          <w:sz w:val="22"/>
        </w:rPr>
        <w:t xml:space="preserve"> </w:t>
      </w:r>
      <w:r w:rsidRPr="005342EE">
        <w:rPr>
          <w:rFonts w:ascii="Century Schoolbook" w:hAnsi="Century Schoolbook"/>
          <w:sz w:val="22"/>
        </w:rPr>
        <w:t>kütüphanesi ile gerçekleştirmeniz istenen uygulamayı açıklayınız (</w:t>
      </w:r>
      <w:r w:rsidRPr="005342EE">
        <w:rPr>
          <w:rFonts w:ascii="Century Schoolbook" w:hAnsi="Century Schoolbook"/>
          <w:b/>
          <w:sz w:val="22"/>
          <w:u w:val="single"/>
        </w:rPr>
        <w:t xml:space="preserve">eklediğiniz kodları açıklamaları </w:t>
      </w:r>
      <w:proofErr w:type="gramStart"/>
      <w:r w:rsidRPr="005342EE">
        <w:rPr>
          <w:rFonts w:ascii="Century Schoolbook" w:hAnsi="Century Schoolbook"/>
          <w:b/>
          <w:sz w:val="22"/>
          <w:u w:val="single"/>
        </w:rPr>
        <w:t>ile birlikte</w:t>
      </w:r>
      <w:proofErr w:type="gramEnd"/>
      <w:r w:rsidRPr="005342EE">
        <w:rPr>
          <w:rFonts w:ascii="Century Schoolbook" w:hAnsi="Century Schoolbook"/>
          <w:b/>
          <w:sz w:val="22"/>
          <w:u w:val="single"/>
        </w:rPr>
        <w:t xml:space="preserve"> ve uygulamanın gerekli ekran çıktılarını vererek</w:t>
      </w:r>
      <w:r w:rsidRPr="005342EE">
        <w:rPr>
          <w:rFonts w:ascii="Century Schoolbook" w:hAnsi="Century Schoolbook"/>
          <w:sz w:val="22"/>
        </w:rPr>
        <w:t>)</w:t>
      </w:r>
      <w:r w:rsidR="00443FBF" w:rsidRPr="005342EE">
        <w:rPr>
          <w:rFonts w:ascii="Century Schoolbook" w:hAnsi="Century Schoolbook"/>
          <w:sz w:val="22"/>
        </w:rPr>
        <w:t xml:space="preserve"> (</w:t>
      </w:r>
      <w:r w:rsidR="00443FBF" w:rsidRPr="005342EE">
        <w:rPr>
          <w:rFonts w:ascii="Century Schoolbook" w:hAnsi="Century Schoolbook"/>
          <w:b/>
          <w:sz w:val="22"/>
        </w:rPr>
        <w:t>B</w:t>
      </w:r>
      <w:bookmarkStart w:id="0" w:name="_GoBack"/>
      <w:bookmarkEnd w:id="0"/>
      <w:r w:rsidR="00443FBF" w:rsidRPr="005342EE">
        <w:rPr>
          <w:rFonts w:ascii="Century Schoolbook" w:hAnsi="Century Schoolbook"/>
          <w:b/>
          <w:sz w:val="22"/>
        </w:rPr>
        <w:t>u uygulama dışında deneyle ilgili herhangi bir şey yazmayınız, puan olarak değerlendirilmeyecektir !!!)</w:t>
      </w:r>
      <w:r w:rsidRPr="005342EE">
        <w:rPr>
          <w:rFonts w:ascii="Century Schoolbook" w:hAnsi="Century Schoolbook"/>
          <w:b/>
          <w:sz w:val="22"/>
        </w:rPr>
        <w:t>.</w:t>
      </w:r>
      <w:r w:rsidRPr="005342EE">
        <w:rPr>
          <w:rFonts w:ascii="Century Schoolbook" w:hAnsi="Century Schoolbook"/>
          <w:sz w:val="22"/>
        </w:rPr>
        <w:t xml:space="preserve"> </w:t>
      </w:r>
      <w:r w:rsidR="007E1674">
        <w:rPr>
          <w:rFonts w:ascii="Century Schoolbook" w:hAnsi="Century Schoolbook"/>
          <w:sz w:val="22"/>
        </w:rPr>
        <w:t>(50 P)</w:t>
      </w:r>
    </w:p>
    <w:p w:rsidR="00F35BC7" w:rsidRPr="00F35BC7" w:rsidRDefault="00F35BC7" w:rsidP="00F35BC7">
      <w:pPr>
        <w:pStyle w:val="Varsaylan"/>
        <w:numPr>
          <w:ilvl w:val="0"/>
          <w:numId w:val="3"/>
        </w:numPr>
        <w:jc w:val="both"/>
        <w:rPr>
          <w:rFonts w:ascii="Century Schoolbook" w:hAnsi="Century Schoolbook"/>
          <w:sz w:val="22"/>
        </w:rPr>
      </w:pPr>
      <w:r w:rsidRPr="005342EE">
        <w:rPr>
          <w:rFonts w:ascii="Century Schoolbook" w:hAnsi="Century Schoolbook"/>
          <w:sz w:val="22"/>
        </w:rPr>
        <w:t xml:space="preserve">Web için bir grafik kütüphanesi geliştirmenin en önemli zorluğu </w:t>
      </w:r>
      <w:r w:rsidRPr="005342EE">
        <w:rPr>
          <w:rFonts w:ascii="Century Schoolbook" w:hAnsi="Century Schoolbook"/>
          <w:sz w:val="22"/>
          <w:u w:val="single"/>
        </w:rPr>
        <w:t>sizce</w:t>
      </w:r>
      <w:r w:rsidRPr="005342EE">
        <w:rPr>
          <w:rFonts w:ascii="Century Schoolbook" w:hAnsi="Century Schoolbook"/>
          <w:sz w:val="22"/>
        </w:rPr>
        <w:t xml:space="preserve"> nedir? Bu sorunu siz </w:t>
      </w:r>
      <w:r w:rsidRPr="005342EE">
        <w:rPr>
          <w:rFonts w:ascii="Century Schoolbook" w:hAnsi="Century Schoolbook"/>
          <w:sz w:val="22"/>
          <w:u w:val="single"/>
        </w:rPr>
        <w:t>nasıl çözmek istersiniz</w:t>
      </w:r>
      <w:r w:rsidRPr="005342EE">
        <w:rPr>
          <w:rFonts w:ascii="Century Schoolbook" w:hAnsi="Century Schoolbook"/>
          <w:sz w:val="22"/>
        </w:rPr>
        <w:t>? Kısaca yazınız. (Herhangi bir sorun ve çözüm için önerinizi yazmanız yeterli)</w:t>
      </w:r>
      <w:r>
        <w:rPr>
          <w:rFonts w:ascii="Century Schoolbook" w:hAnsi="Century Schoolbook"/>
          <w:sz w:val="22"/>
        </w:rPr>
        <w:t xml:space="preserve"> (20 P)</w:t>
      </w:r>
    </w:p>
    <w:p w:rsidR="007E1674" w:rsidRPr="007E1674" w:rsidRDefault="007E1674" w:rsidP="007E1674">
      <w:pPr>
        <w:pStyle w:val="Varsaylan"/>
        <w:ind w:left="1068"/>
        <w:jc w:val="both"/>
        <w:rPr>
          <w:rFonts w:ascii="Century Schoolbook" w:hAnsi="Century Schoolbook"/>
          <w:i/>
          <w:sz w:val="22"/>
        </w:rPr>
      </w:pPr>
      <w:r w:rsidRPr="007E1674">
        <w:rPr>
          <w:rFonts w:ascii="Century Schoolbook" w:hAnsi="Century Schoolbook"/>
          <w:i/>
          <w:sz w:val="22"/>
        </w:rPr>
        <w:t>Rapor düzeni (kapak, içerik vs.) (</w:t>
      </w:r>
      <w:r w:rsidR="00F35BC7">
        <w:rPr>
          <w:rFonts w:ascii="Century Schoolbook" w:hAnsi="Century Schoolbook"/>
          <w:i/>
          <w:sz w:val="22"/>
        </w:rPr>
        <w:t>10</w:t>
      </w:r>
      <w:r w:rsidRPr="007E1674">
        <w:rPr>
          <w:rFonts w:ascii="Century Schoolbook" w:hAnsi="Century Schoolbook"/>
          <w:i/>
          <w:sz w:val="22"/>
        </w:rPr>
        <w:t xml:space="preserve"> P)</w:t>
      </w:r>
    </w:p>
    <w:sectPr w:rsidR="007E1674" w:rsidRPr="007E1674" w:rsidSect="006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2AB"/>
    <w:multiLevelType w:val="hybridMultilevel"/>
    <w:tmpl w:val="BFC20AD6"/>
    <w:lvl w:ilvl="0" w:tplc="DDB8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840B1F"/>
    <w:multiLevelType w:val="multilevel"/>
    <w:tmpl w:val="9C1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A94E55"/>
    <w:multiLevelType w:val="multilevel"/>
    <w:tmpl w:val="D39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C3"/>
    <w:rsid w:val="00071415"/>
    <w:rsid w:val="00094913"/>
    <w:rsid w:val="000C0F8B"/>
    <w:rsid w:val="000E5949"/>
    <w:rsid w:val="00117971"/>
    <w:rsid w:val="001A01AC"/>
    <w:rsid w:val="001B1855"/>
    <w:rsid w:val="001C1BD0"/>
    <w:rsid w:val="001E38FD"/>
    <w:rsid w:val="001E7D89"/>
    <w:rsid w:val="00203F56"/>
    <w:rsid w:val="00250056"/>
    <w:rsid w:val="002758D2"/>
    <w:rsid w:val="002900E2"/>
    <w:rsid w:val="002A291A"/>
    <w:rsid w:val="002B65B9"/>
    <w:rsid w:val="0030692E"/>
    <w:rsid w:val="003101DA"/>
    <w:rsid w:val="003232F6"/>
    <w:rsid w:val="003420FC"/>
    <w:rsid w:val="00391CFA"/>
    <w:rsid w:val="003D1974"/>
    <w:rsid w:val="003F791E"/>
    <w:rsid w:val="004239B1"/>
    <w:rsid w:val="00434B39"/>
    <w:rsid w:val="00443FBF"/>
    <w:rsid w:val="00457B12"/>
    <w:rsid w:val="004B15FC"/>
    <w:rsid w:val="004D7D3B"/>
    <w:rsid w:val="004E1F6D"/>
    <w:rsid w:val="005342EE"/>
    <w:rsid w:val="00575B39"/>
    <w:rsid w:val="00576256"/>
    <w:rsid w:val="00577018"/>
    <w:rsid w:val="005A7624"/>
    <w:rsid w:val="005B2D21"/>
    <w:rsid w:val="00606A8F"/>
    <w:rsid w:val="00647B70"/>
    <w:rsid w:val="00650EEA"/>
    <w:rsid w:val="00670D0D"/>
    <w:rsid w:val="006B05E5"/>
    <w:rsid w:val="006D34D2"/>
    <w:rsid w:val="00720262"/>
    <w:rsid w:val="00721733"/>
    <w:rsid w:val="00744615"/>
    <w:rsid w:val="0075085B"/>
    <w:rsid w:val="00754E32"/>
    <w:rsid w:val="007E1674"/>
    <w:rsid w:val="0088264C"/>
    <w:rsid w:val="008B1DA1"/>
    <w:rsid w:val="008B75A4"/>
    <w:rsid w:val="009D0557"/>
    <w:rsid w:val="009D34DE"/>
    <w:rsid w:val="00A931CA"/>
    <w:rsid w:val="00AA322D"/>
    <w:rsid w:val="00AE5A67"/>
    <w:rsid w:val="00B1294E"/>
    <w:rsid w:val="00B63E17"/>
    <w:rsid w:val="00C1220D"/>
    <w:rsid w:val="00C545C3"/>
    <w:rsid w:val="00C61386"/>
    <w:rsid w:val="00C72125"/>
    <w:rsid w:val="00C91A0B"/>
    <w:rsid w:val="00D03809"/>
    <w:rsid w:val="00D16B32"/>
    <w:rsid w:val="00D600DD"/>
    <w:rsid w:val="00D90D6A"/>
    <w:rsid w:val="00DA13BE"/>
    <w:rsid w:val="00DD4BAA"/>
    <w:rsid w:val="00E87ADD"/>
    <w:rsid w:val="00EA7D20"/>
    <w:rsid w:val="00EA7DDC"/>
    <w:rsid w:val="00EB0505"/>
    <w:rsid w:val="00EC3EDD"/>
    <w:rsid w:val="00EE2108"/>
    <w:rsid w:val="00EF50CB"/>
    <w:rsid w:val="00F26F17"/>
    <w:rsid w:val="00F279BD"/>
    <w:rsid w:val="00F35BC7"/>
    <w:rsid w:val="00F536F8"/>
    <w:rsid w:val="00F76EAF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BCBF"/>
  <w15:docId w15:val="{793EEEA6-93CD-436F-BB7B-E6FB700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EEA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C545C3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C545C3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C545C3"/>
    <w:rPr>
      <w:rFonts w:ascii="Arial" w:eastAsia="Times New Roman" w:hAnsi="Arial" w:cs="Arial"/>
      <w:b/>
      <w:bCs/>
      <w:sz w:val="32"/>
      <w:szCs w:val="24"/>
    </w:rPr>
  </w:style>
  <w:style w:type="character" w:customStyle="1" w:styleId="Balk3Char">
    <w:name w:val="Başlık 3 Char"/>
    <w:link w:val="Balk3"/>
    <w:rsid w:val="00C545C3"/>
    <w:rPr>
      <w:rFonts w:ascii="Arial" w:eastAsia="Times New Roman" w:hAnsi="Arial" w:cs="Arial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C545C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link w:val="KonuBal"/>
    <w:rsid w:val="00C54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45C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7B70"/>
    <w:pPr>
      <w:ind w:left="720"/>
      <w:contextualSpacing/>
    </w:pPr>
  </w:style>
  <w:style w:type="table" w:styleId="TabloKlavuzu">
    <w:name w:val="Table Grid"/>
    <w:basedOn w:val="NormalTablo"/>
    <w:uiPriority w:val="59"/>
    <w:rsid w:val="0042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C91A0B"/>
    <w:rPr>
      <w:rFonts w:ascii="Segoe UI" w:eastAsiaTheme="minorHAnsi" w:hAnsi="Segoe U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saylan">
    <w:name w:val="Varsayılan"/>
    <w:rsid w:val="005B2D2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CASUS</dc:creator>
  <cp:lastModifiedBy>Çağatay Yılmaz</cp:lastModifiedBy>
  <cp:revision>12</cp:revision>
  <cp:lastPrinted>2017-10-09T10:04:00Z</cp:lastPrinted>
  <dcterms:created xsi:type="dcterms:W3CDTF">2015-10-15T11:47:00Z</dcterms:created>
  <dcterms:modified xsi:type="dcterms:W3CDTF">2019-10-01T06:23:00Z</dcterms:modified>
</cp:coreProperties>
</file>