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484D83">
        <w:rPr>
          <w:rFonts w:ascii="Segoe UI" w:hAnsi="Segoe UI" w:cs="Segoe UI"/>
          <w:b/>
          <w:sz w:val="28"/>
        </w:rPr>
        <w:t>KTÜ- MÜHENDİSLİK FAKÜLTESİ</w:t>
      </w:r>
    </w:p>
    <w:p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484D83">
        <w:rPr>
          <w:rFonts w:ascii="Segoe UI" w:hAnsi="Segoe UI" w:cs="Segoe UI"/>
          <w:b/>
          <w:sz w:val="28"/>
        </w:rPr>
        <w:t>BİLGİSAYAR MÜHENDİSLİĞİ BÖLÜMÜ</w:t>
      </w:r>
    </w:p>
    <w:p w:rsidR="004B3B8F" w:rsidRPr="00484D83" w:rsidRDefault="00897D58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bCs/>
          <w:sz w:val="28"/>
          <w:szCs w:val="20"/>
        </w:rPr>
        <w:t>MÜHENDİSLİK TASARIMI</w:t>
      </w:r>
      <w:r w:rsidR="004B3B8F" w:rsidRPr="00484D83">
        <w:rPr>
          <w:rFonts w:ascii="Segoe UI" w:hAnsi="Segoe UI" w:cs="Segoe UI"/>
          <w:b/>
          <w:bCs/>
          <w:sz w:val="28"/>
          <w:szCs w:val="20"/>
        </w:rPr>
        <w:t xml:space="preserve"> DERSİ PROJE PLANI</w:t>
      </w:r>
    </w:p>
    <w:p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B3B8F" w:rsidRPr="00484D83" w:rsidRDefault="004B3B8F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1559"/>
        <w:gridCol w:w="5811"/>
      </w:tblGrid>
      <w:tr w:rsidR="00870BED" w:rsidRPr="00484D83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306718728"/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YILI / YARIYILI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9E545E" w:rsidP="004646CF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201</w:t>
            </w:r>
            <w:r w:rsidR="005C0877">
              <w:rPr>
                <w:rFonts w:ascii="Segoe UI" w:hAnsi="Segoe UI" w:cs="Segoe UI"/>
                <w:sz w:val="20"/>
                <w:szCs w:val="20"/>
              </w:rPr>
              <w:t>8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>-201</w:t>
            </w:r>
            <w:r w:rsidR="005C0877">
              <w:rPr>
                <w:rFonts w:ascii="Segoe UI" w:hAnsi="Segoe UI" w:cs="Segoe UI"/>
                <w:sz w:val="20"/>
                <w:szCs w:val="20"/>
              </w:rPr>
              <w:t>9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C0877">
              <w:rPr>
                <w:rFonts w:ascii="Segoe UI" w:hAnsi="Segoe UI" w:cs="Segoe UI"/>
                <w:sz w:val="20"/>
                <w:szCs w:val="20"/>
              </w:rPr>
              <w:t>GÜZ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DÖNEMİ</w:t>
            </w:r>
          </w:p>
        </w:tc>
      </w:tr>
      <w:tr w:rsidR="005C0877" w:rsidRPr="00484D83" w:rsidTr="009E545E">
        <w:trPr>
          <w:trHeight w:val="113"/>
          <w:jc w:val="center"/>
        </w:trPr>
        <w:tc>
          <w:tcPr>
            <w:tcW w:w="2837" w:type="dxa"/>
            <w:vMerge w:val="restart"/>
            <w:vAlign w:val="center"/>
          </w:tcPr>
          <w:p w:rsidR="005C0877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ÖĞRENCİ NO, </w:t>
            </w:r>
          </w:p>
          <w:p w:rsidR="005C0877" w:rsidRPr="00484D83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ADI ve SOYADI</w:t>
            </w:r>
          </w:p>
        </w:tc>
        <w:tc>
          <w:tcPr>
            <w:tcW w:w="1559" w:type="dxa"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0877" w:rsidRPr="00484D83" w:rsidTr="009E545E">
        <w:trPr>
          <w:trHeight w:val="113"/>
          <w:jc w:val="center"/>
        </w:trPr>
        <w:tc>
          <w:tcPr>
            <w:tcW w:w="2837" w:type="dxa"/>
            <w:vMerge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0877" w:rsidRPr="00484D83" w:rsidTr="009E545E">
        <w:trPr>
          <w:trHeight w:val="113"/>
          <w:jc w:val="center"/>
        </w:trPr>
        <w:tc>
          <w:tcPr>
            <w:tcW w:w="2837" w:type="dxa"/>
            <w:vMerge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KONUSU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DANIŞMANI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451BF" w:rsidRPr="00484D83" w:rsidTr="004136E4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PROJENİN AMACI ve KAPSAMI</w:t>
            </w:r>
          </w:p>
        </w:tc>
      </w:tr>
      <w:tr w:rsidR="009451BF" w:rsidRPr="00484D83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amacı, başarım kriterleri, kısıtlamalar.</w:t>
            </w:r>
          </w:p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amaçlarına ulaşmak için kullanılacak yöntemler.</w:t>
            </w:r>
          </w:p>
        </w:tc>
      </w:tr>
      <w:tr w:rsidR="009451BF" w:rsidRPr="00484D83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RİSK YÖNETİMİ</w:t>
            </w:r>
          </w:p>
        </w:tc>
      </w:tr>
      <w:tr w:rsidR="009451BF" w:rsidRPr="00484D83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başarıyla tamamlanmasının önündeki risklerin belirlenmesi ve bu risklerin azaltılması yönündeki öneriler.</w:t>
            </w:r>
          </w:p>
        </w:tc>
      </w:tr>
      <w:tr w:rsidR="009451BF" w:rsidRPr="00484D83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ZAMANLAMA</w:t>
            </w:r>
          </w:p>
        </w:tc>
      </w:tr>
      <w:tr w:rsidR="009451BF" w:rsidRPr="00484D83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iş parçacıklarının belirlenmesi, bu iş parçacıklarının gerçekleştirileceği zaman dilimlerinin çubuk diyagram (GANTT) ile gösterilmesi.</w:t>
            </w:r>
          </w:p>
        </w:tc>
      </w:tr>
      <w:tr w:rsidR="009451BF" w:rsidRPr="00484D83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KAYNAKLARI</w:t>
            </w:r>
          </w:p>
        </w:tc>
      </w:tr>
      <w:tr w:rsidR="009451BF" w:rsidRPr="00484D83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gereksinim duyulan makina, techizat, yazılım gibi kaynakların belirlenmesi ve nasıl sağlanacaklarının belirtilmesi.</w:t>
            </w:r>
          </w:p>
        </w:tc>
      </w:tr>
      <w:tr w:rsidR="009451BF" w:rsidRPr="00484D83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GRUBU İŞ PAYLAŞIMI</w:t>
            </w:r>
          </w:p>
        </w:tc>
      </w:tr>
      <w:tr w:rsidR="009451BF" w:rsidRPr="00484D83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birden fazla kişinin çalışması durumunda, grup yapısının, görev dağılımının ve sorumluluklarının belirlenmesi.</w:t>
            </w:r>
          </w:p>
        </w:tc>
      </w:tr>
      <w:tr w:rsidR="009451BF" w:rsidRPr="00484D83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PLANI</w:t>
            </w:r>
            <w:r w:rsidRPr="00484D83">
              <w:rPr>
                <w:rFonts w:ascii="Segoe UI" w:hAnsi="Segoe UI" w:cs="Segoe UI"/>
                <w:b/>
                <w:bCs/>
                <w:sz w:val="18"/>
                <w:szCs w:val="20"/>
              </w:rPr>
              <w:t xml:space="preserve"> </w:t>
            </w: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KAYNAKLARI</w:t>
            </w:r>
          </w:p>
        </w:tc>
      </w:tr>
      <w:tr w:rsidR="009451BF" w:rsidRPr="00484D83" w:rsidTr="00503495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planının hazırlanmasında yararlanılan kaynakların listesi</w:t>
            </w:r>
          </w:p>
        </w:tc>
      </w:tr>
      <w:tr w:rsidR="00870BED" w:rsidRPr="00484D83" w:rsidTr="00846520">
        <w:trPr>
          <w:trHeight w:val="294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DANIŞMAN ONAYI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870BED" w:rsidP="00484D83">
            <w:pPr>
              <w:pStyle w:val="ListParagraph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870BED" w:rsidRPr="00484D83" w:rsidRDefault="005C0877" w:rsidP="00484D83">
            <w:pPr>
              <w:pStyle w:val="ListParagraph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>...........................................</w:t>
            </w:r>
            <w:r>
              <w:rPr>
                <w:rFonts w:ascii="Segoe UI" w:hAnsi="Segoe UI" w:cs="Segoe UI"/>
                <w:sz w:val="20"/>
                <w:szCs w:val="20"/>
              </w:rPr>
              <w:t>.......</w:t>
            </w:r>
            <w:bookmarkStart w:id="1" w:name="_GoBack"/>
            <w:bookmarkEnd w:id="1"/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..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/……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201</w:t>
            </w:r>
            <w:r w:rsidR="009B1047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</w:tr>
      <w:bookmarkEnd w:id="0"/>
    </w:tbl>
    <w:p w:rsidR="002221CF" w:rsidRPr="00484D83" w:rsidRDefault="002221CF" w:rsidP="00484D83">
      <w:pPr>
        <w:spacing w:after="0" w:line="240" w:lineRule="auto"/>
        <w:rPr>
          <w:rFonts w:ascii="Segoe UI" w:hAnsi="Segoe UI" w:cs="Segoe UI"/>
        </w:rPr>
      </w:pPr>
    </w:p>
    <w:sectPr w:rsidR="002221CF" w:rsidRPr="00484D83" w:rsidSect="00F9572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4F8C"/>
    <w:multiLevelType w:val="hybridMultilevel"/>
    <w:tmpl w:val="D4F45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7621C"/>
    <w:multiLevelType w:val="hybridMultilevel"/>
    <w:tmpl w:val="3B80F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792AD2"/>
    <w:multiLevelType w:val="hybridMultilevel"/>
    <w:tmpl w:val="CCEE72E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545248"/>
    <w:multiLevelType w:val="hybridMultilevel"/>
    <w:tmpl w:val="98B4AE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BED"/>
    <w:rsid w:val="00017B28"/>
    <w:rsid w:val="0005212D"/>
    <w:rsid w:val="002221CF"/>
    <w:rsid w:val="002D1D25"/>
    <w:rsid w:val="003111E2"/>
    <w:rsid w:val="004646CF"/>
    <w:rsid w:val="00484D83"/>
    <w:rsid w:val="004B3B8F"/>
    <w:rsid w:val="004E42C3"/>
    <w:rsid w:val="0058437E"/>
    <w:rsid w:val="005C0877"/>
    <w:rsid w:val="005E4835"/>
    <w:rsid w:val="007B7828"/>
    <w:rsid w:val="008448CB"/>
    <w:rsid w:val="00846520"/>
    <w:rsid w:val="00870BED"/>
    <w:rsid w:val="00897D58"/>
    <w:rsid w:val="009451BF"/>
    <w:rsid w:val="00982822"/>
    <w:rsid w:val="009B1047"/>
    <w:rsid w:val="009C77BD"/>
    <w:rsid w:val="009E545E"/>
    <w:rsid w:val="00AD6300"/>
    <w:rsid w:val="00BF19C4"/>
    <w:rsid w:val="00BF2BAE"/>
    <w:rsid w:val="00E87B02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DEC4"/>
  <w15:docId w15:val="{7D3C7141-D0E6-4FEA-A467-81377E7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olas" w:eastAsiaTheme="minorHAnsi" w:hAnsi="Consolas" w:cstheme="minorBidi"/>
        <w:sz w:val="18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BE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omercakir</cp:lastModifiedBy>
  <cp:revision>24</cp:revision>
  <cp:lastPrinted>2014-09-24T08:51:00Z</cp:lastPrinted>
  <dcterms:created xsi:type="dcterms:W3CDTF">2014-09-24T07:10:00Z</dcterms:created>
  <dcterms:modified xsi:type="dcterms:W3CDTF">2018-09-25T09:55:00Z</dcterms:modified>
</cp:coreProperties>
</file>